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86" w:rsidRDefault="00815D86" w:rsidP="00815D8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0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14.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НАСЕКОМЫЕ – ЧАСТЬ ЖИВОЙ ПРИРОДЫ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продолжить формирование навыка классификации животных по группам; закреплять умение определять насекомых; развивать наблюдательность, умение сравнивать; воспитывать трудолюбие.</w:t>
      </w:r>
    </w:p>
    <w:p w:rsidR="00815D86" w:rsidRDefault="00815D86" w:rsidP="00815D8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рисунки с изображением насекомых; загадки о насекомых; карточки для групповой работы.</w:t>
      </w:r>
    </w:p>
    <w:p w:rsidR="00815D86" w:rsidRDefault="00815D86" w:rsidP="00815D86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815D86" w:rsidRDefault="00815D86" w:rsidP="00815D86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Заранее подготовленный ученик читает стихотворение.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Мотылек, мотылек,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Сядь поближе на цветок.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Я не сяду на цветок: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тебя в руке сачок.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Я тебя ловить не стану, 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Подойду поближе, гляну,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Посчитаю, сколько ног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тебя, мой мотылек.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Я и сам могу считать: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Раз, два, три, четыре, пять…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Сосчитаю, сколько ног,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и без тебя, дружок!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Й. Йованович-Змай</w:t>
      </w:r>
    </w:p>
    <w:p w:rsidR="00815D86" w:rsidRDefault="00815D86" w:rsidP="00815D8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ком это стихотворение? </w:t>
      </w:r>
      <w:r>
        <w:rPr>
          <w:rFonts w:ascii="Times New Roman" w:hAnsi="Times New Roman" w:cs="Times New Roman"/>
          <w:i/>
          <w:iCs/>
          <w:sz w:val="28"/>
          <w:szCs w:val="28"/>
        </w:rPr>
        <w:t>(О мотыльке.)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 какой группе животных относится мотылек? </w:t>
      </w:r>
      <w:r>
        <w:rPr>
          <w:rFonts w:ascii="Times New Roman" w:hAnsi="Times New Roman" w:cs="Times New Roman"/>
          <w:i/>
          <w:iCs/>
          <w:sz w:val="28"/>
          <w:szCs w:val="28"/>
        </w:rPr>
        <w:t>(К насекомым.)</w:t>
      </w:r>
      <w:r>
        <w:rPr>
          <w:rFonts w:ascii="Times New Roman" w:hAnsi="Times New Roman" w:cs="Times New Roman"/>
          <w:sz w:val="28"/>
          <w:szCs w:val="28"/>
        </w:rPr>
        <w:t xml:space="preserve"> Сколько ног у насекомых?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повторим наши знания о насекомых.</w:t>
      </w:r>
    </w:p>
    <w:p w:rsidR="00815D86" w:rsidRDefault="00815D86" w:rsidP="00815D8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815D86" w:rsidRDefault="00815D86" w:rsidP="00815D8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 а с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а з  «О многообразии мира насекомых».</w:t>
      </w:r>
    </w:p>
    <w:p w:rsidR="00815D86" w:rsidRDefault="00815D86" w:rsidP="00815D8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более миллиона различных видов насекомых. Они живут в мире повсюду, за исключением морских глубин. У большинства из них шесть ног, пара усиков, одна-две пары крыльев и тело, состоящее из трех частей.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Самое большое насекомое – бабочка </w:t>
      </w:r>
      <w:r>
        <w:rPr>
          <w:rFonts w:ascii="Times New Roman" w:hAnsi="Times New Roman" w:cs="Times New Roman"/>
          <w:i/>
          <w:iCs/>
          <w:sz w:val="28"/>
          <w:szCs w:val="28"/>
        </w:rPr>
        <w:t>орнитоптера</w:t>
      </w:r>
      <w:r>
        <w:rPr>
          <w:rFonts w:ascii="Times New Roman" w:hAnsi="Times New Roman" w:cs="Times New Roman"/>
          <w:sz w:val="28"/>
          <w:szCs w:val="28"/>
        </w:rPr>
        <w:t xml:space="preserve"> с Соломоновых островов. Размах ее крыльев около 30 см. Длина жука </w:t>
      </w:r>
      <w:r>
        <w:rPr>
          <w:rFonts w:ascii="Times New Roman" w:hAnsi="Times New Roman" w:cs="Times New Roman"/>
          <w:i/>
          <w:iCs/>
          <w:sz w:val="28"/>
          <w:szCs w:val="28"/>
        </w:rPr>
        <w:t>голиафа</w:t>
      </w:r>
      <w:r>
        <w:rPr>
          <w:rFonts w:ascii="Times New Roman" w:hAnsi="Times New Roman" w:cs="Times New Roman"/>
          <w:sz w:val="28"/>
          <w:szCs w:val="28"/>
        </w:rPr>
        <w:t xml:space="preserve"> более 20 см, а самое маленькое насекомое – жук </w:t>
      </w:r>
      <w:r>
        <w:rPr>
          <w:rFonts w:ascii="Times New Roman" w:hAnsi="Times New Roman" w:cs="Times New Roman"/>
          <w:i/>
          <w:iCs/>
          <w:sz w:val="28"/>
          <w:szCs w:val="28"/>
        </w:rPr>
        <w:t>трихоптерикс</w:t>
      </w:r>
      <w:r>
        <w:rPr>
          <w:rFonts w:ascii="Times New Roman" w:hAnsi="Times New Roman" w:cs="Times New Roman"/>
          <w:sz w:val="28"/>
          <w:szCs w:val="28"/>
        </w:rPr>
        <w:t>. Его длина равна всего лишь третьей части миллиметра. И у такой малютки есть мозг, сердце, органы дыхания, кишечник!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Самый главный орган чувств насекомых – усы. Их разнообразие велико. У комара-звонца они мохнатые, у мухи усики короткие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вздутиями. Как ниточка, усики кузнечика </w:t>
      </w:r>
      <w:r>
        <w:rPr>
          <w:rFonts w:ascii="Times New Roman" w:hAnsi="Times New Roman" w:cs="Times New Roman"/>
          <w:i/>
          <w:iCs/>
          <w:sz w:val="28"/>
          <w:szCs w:val="28"/>
        </w:rPr>
        <w:t>долихопода,</w:t>
      </w:r>
      <w:r>
        <w:rPr>
          <w:rFonts w:ascii="Times New Roman" w:hAnsi="Times New Roman" w:cs="Times New Roman"/>
          <w:sz w:val="28"/>
          <w:szCs w:val="28"/>
        </w:rPr>
        <w:t xml:space="preserve"> и в длину в 3–4 раза больше тела. Он живет в темной пещере. Длинные усы помогают ему далеко вокруг себя ощупывать предметы. Словно пилочка, усы у жука-щелкунчика, как гребенка – у бабочки.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Рот у насекомых тоже у всех разный и зависит от их питания. У бабочки, любительницы нектара, – длинный хоботок.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Комар-кусака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своим хоботком прокалывает кожу слона. Очень острые и зазубренные челюсти у жука </w:t>
      </w:r>
      <w:r>
        <w:rPr>
          <w:rFonts w:ascii="Times New Roman" w:hAnsi="Times New Roman" w:cs="Times New Roman"/>
          <w:i/>
          <w:iCs/>
          <w:sz w:val="28"/>
          <w:szCs w:val="28"/>
        </w:rPr>
        <w:t>жужелицы</w:t>
      </w:r>
      <w:r>
        <w:rPr>
          <w:rFonts w:ascii="Times New Roman" w:hAnsi="Times New Roman" w:cs="Times New Roman"/>
          <w:sz w:val="28"/>
          <w:szCs w:val="28"/>
        </w:rPr>
        <w:t xml:space="preserve">. Кое-кому природа не дала ротовых придатков, и снизу головы – лишь голая площадка. Поэтому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пищу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такое насекомое накапливает еще в стадии личинки.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насекомые плохо видят, а у некоторых и вовсе нет никаких глаз. Зато глаза стрекозы занимают почти всю голову, каждый глаз состоит из величайшего множества глазков, и каждый из них может давать самостоятельное изображение. Во все стороны смотрит стрекоза и, не поворачивая головы, хватает добычу своими длинными ногами.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большеглазых насекомых, кроме того, еще есть на лбу крошечные, будто линзы, три глазка. Иногда два больших глаза сливаются вместе, или появляются четыре, направленные в разные стороны. Жук </w:t>
      </w:r>
      <w:r>
        <w:rPr>
          <w:rFonts w:ascii="Times New Roman" w:hAnsi="Times New Roman" w:cs="Times New Roman"/>
          <w:i/>
          <w:iCs/>
          <w:sz w:val="28"/>
          <w:szCs w:val="28"/>
        </w:rPr>
        <w:t>вертячка</w:t>
      </w:r>
      <w:r>
        <w:rPr>
          <w:rFonts w:ascii="Times New Roman" w:hAnsi="Times New Roman" w:cs="Times New Roman"/>
          <w:sz w:val="28"/>
          <w:szCs w:val="28"/>
        </w:rPr>
        <w:t xml:space="preserve"> двумя глазами видит все, что находится сверху, над водой, а двумя другими – снизу, под водой.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груди насекомых сосредоточены мышцы. Они приводят в движение крылья и ноги. Крылья у летающих насекомых очень крепкие. Тонкий и нудный писк летящего комара – это пение крыльев, работающих с огромной быстротой.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Скорость полета большинства насекомых невелика. Пчела пролетает в среднем 10–20 км/ч, шмель – 3–5 км/ч, муха – 2 км/ч, златоглазка – 0,5 км/ч. Зато слепни летят со скоростью до 40 км/ч, а бабочки </w:t>
      </w:r>
      <w:r>
        <w:rPr>
          <w:rFonts w:ascii="Times New Roman" w:hAnsi="Times New Roman" w:cs="Times New Roman"/>
          <w:i/>
          <w:iCs/>
          <w:sz w:val="28"/>
          <w:szCs w:val="28"/>
        </w:rPr>
        <w:t>бражницы</w:t>
      </w:r>
      <w:r>
        <w:rPr>
          <w:rFonts w:ascii="Times New Roman" w:hAnsi="Times New Roman" w:cs="Times New Roman"/>
          <w:sz w:val="28"/>
          <w:szCs w:val="28"/>
        </w:rPr>
        <w:t> – около 60 км/ч.</w:t>
      </w:r>
    </w:p>
    <w:p w:rsidR="00815D86" w:rsidRDefault="00815D86" w:rsidP="00815D86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700" cy="520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з к 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л ь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 м и н у т к а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Спал цветок и вдруг проснулся,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Больше спать не захотел.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Шевельнулся, потянулся,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Взвился вверх и полетел.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Солнце утром лишь проснется –</w:t>
      </w:r>
    </w:p>
    <w:p w:rsidR="00815D86" w:rsidRDefault="00815D86" w:rsidP="00815D86">
      <w:pPr>
        <w:autoSpaceDE w:val="0"/>
        <w:autoSpaceDN w:val="0"/>
        <w:adjustRightInd w:val="0"/>
        <w:spacing w:after="12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Бабочка кружит и вьется.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(Сидя за партой, опустить голову вниз, руки на коленях, спину расслабить.</w:t>
      </w:r>
      <w:proofErr w:type="gramEnd"/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 – руки через стороны вверх, вдох;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 – и. п., выдох;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3 – плавное движение рук вверх, смотреть на пальцы;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4 – руки вниз;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5 – присед;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6 – маховые движения руками, кружение.)</w:t>
      </w:r>
      <w:proofErr w:type="gramEnd"/>
    </w:p>
    <w:p w:rsidR="00815D86" w:rsidRDefault="00815D86" w:rsidP="00815D8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 а с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а з  «Есть ли у насекомых кровь?».</w:t>
      </w:r>
    </w:p>
    <w:p w:rsidR="00815D86" w:rsidRDefault="00815D86" w:rsidP="00815D8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Когда мы изучаем живые организмы размерами значительно меньше нас самих, почему-то думаем, что у них наверняка отсутствуют какие-то знакомые нам органы. Ведь не может же у такой крохи, как насекомое, быть сердце? А есть ли у насекомых кровь и кровеносная система?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 природе все так устроено, что каждое ее творение – по-своему чудо. И удивительно не то, что у каждого живого существа есть органы, а то, что эти органы выполняют все необходимые организму функции.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Тело взрослого насекомого можно разделить на три части: голову, грудную клетку, или торакс, и брюшко. На голове у насекомого обычно есть два усика – щупальцы, одновременно выполняющие функции органов обоняния. На голове расположены также глаза и ротовое отверстие.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насекомых есть не только сердце, но и кровеносная система. Кровь проходит в сердце через отверстия, снабженные клапанами. Когда сердце сокращается, отверстия закрываются, и кровь поступает в артерии. Но у насекомых, в отличие от человека, нет ни кровеносных капилляров, ни вен.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Неразвитость кровеносной системы объясняется тем, что нет нужды снабжать органы кислородом. Известно, что именно с потоком крови по всему организму других животных разносится кислород, необходимый для нормальной жизнедеятельности.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у насекомых совершенно другая дыхательная система. Они дышат с помощью крошечных разветвленных трубочек, которые заканчиваются небольшими воздушными отверстиями на поверхности тела. Так что воздух в клетки поступает прямо оттуда. Другой дыхательной системы им не надо, ведь они такие маленькие.</w:t>
      </w:r>
    </w:p>
    <w:p w:rsidR="00815D86" w:rsidRDefault="00815D86" w:rsidP="00815D86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г а д к и   о   н а с е к о м ы х.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 цветком порхает, пляшет,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Веером узорным машет.</w:t>
      </w:r>
    </w:p>
    <w:p w:rsidR="00815D86" w:rsidRDefault="00815D86" w:rsidP="00815D86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(Бабочка.)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Нос долог, голос тонок. 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его убьет, тот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Кровь прольет.</w:t>
      </w:r>
    </w:p>
    <w:p w:rsidR="00815D86" w:rsidRDefault="00815D86" w:rsidP="00815D86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(Комар.)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 из цветов она берет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 сотах копит сладкий мед.</w:t>
      </w:r>
    </w:p>
    <w:p w:rsidR="00815D86" w:rsidRDefault="00815D86" w:rsidP="00815D86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</w:t>
      </w:r>
      <w:r>
        <w:rPr>
          <w:rFonts w:ascii="Times New Roman" w:hAnsi="Times New Roman" w:cs="Times New Roman"/>
          <w:i/>
          <w:iCs/>
          <w:caps/>
          <w:sz w:val="24"/>
          <w:szCs w:val="24"/>
        </w:rPr>
        <w:t>п</w:t>
      </w:r>
      <w:r>
        <w:rPr>
          <w:rFonts w:ascii="Times New Roman" w:hAnsi="Times New Roman" w:cs="Times New Roman"/>
          <w:i/>
          <w:iCs/>
          <w:sz w:val="24"/>
          <w:szCs w:val="24"/>
        </w:rPr>
        <w:t>чела.)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 лугу живет скрипач, 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Носит фрак и ходит вскачь. </w:t>
      </w:r>
    </w:p>
    <w:p w:rsidR="00815D86" w:rsidRDefault="00815D86" w:rsidP="00815D86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(Кузнечик.)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Голубой аэропланчик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 на желтый одуванчик.</w:t>
      </w:r>
    </w:p>
    <w:p w:rsidR="00815D86" w:rsidRDefault="00815D86" w:rsidP="00815D86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(Стрекоза.)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лесу у пня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суетня</w:t>
      </w:r>
      <w:proofErr w:type="gramEnd"/>
      <w:r>
        <w:rPr>
          <w:rFonts w:ascii="Times New Roman" w:hAnsi="Times New Roman" w:cs="Times New Roman"/>
          <w:sz w:val="24"/>
          <w:szCs w:val="24"/>
        </w:rPr>
        <w:t>, беготня: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Народ рабочий весь день хлопочет.</w:t>
      </w:r>
    </w:p>
    <w:p w:rsidR="00815D86" w:rsidRDefault="00815D86" w:rsidP="00815D86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(Муравьи.)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за печкою живет, 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Спать мне ночью не дает?</w:t>
      </w:r>
    </w:p>
    <w:p w:rsidR="00815D86" w:rsidRDefault="00815D86" w:rsidP="00815D86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(Сверчок.)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815D86" w:rsidRDefault="00815D86" w:rsidP="00815D8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п о   к а р т о ч к а м.</w:t>
      </w:r>
    </w:p>
    <w:p w:rsidR="00815D86" w:rsidRDefault="00815D86" w:rsidP="00815D86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Кто из изображённых на рисунке животных не является насекомым? Почему?</w:t>
      </w:r>
    </w:p>
    <w:p w:rsidR="00815D86" w:rsidRDefault="00815D86" w:rsidP="00815D86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40300" cy="1308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D86" w:rsidRDefault="00815D86" w:rsidP="00815D86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Как называются эти жуки? Почему их так назвали? Видел ли ты их в природе?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(Ответ: 1.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Жук-олень. 2. Майский жук. 3. Жук-носорог. 4. Жук-навозник.)</w:t>
      </w:r>
    </w:p>
    <w:p w:rsidR="00815D86" w:rsidRDefault="00815D86" w:rsidP="00815D86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4902200" cy="14732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0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__________________________________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__________________________________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__________________________________</w:t>
      </w:r>
    </w:p>
    <w:p w:rsidR="00815D86" w:rsidRDefault="00815D86" w:rsidP="00815D86">
      <w:pPr>
        <w:autoSpaceDE w:val="0"/>
        <w:autoSpaceDN w:val="0"/>
        <w:adjustRightInd w:val="0"/>
        <w:spacing w:after="19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__________________________________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Среди этих жуков есть опасный вредитель. Он обгрызает листья деревьев, особенно берез. Еще опаснее его личинка. Что это за жук? Закрась его кружок красным цветом. </w:t>
      </w:r>
      <w:r>
        <w:rPr>
          <w:rFonts w:ascii="Times New Roman" w:hAnsi="Times New Roman" w:cs="Times New Roman"/>
          <w:i/>
          <w:iCs/>
          <w:sz w:val="28"/>
          <w:szCs w:val="28"/>
        </w:rPr>
        <w:t>(Майский жук.)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многие крупные красивые жуки все реже встречаются в природе?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Какого из этих жуков можно назвать санитаром? Почему?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(Навозника.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Его личинки уничтожают павших животных.)</w:t>
      </w:r>
      <w:proofErr w:type="gramEnd"/>
    </w:p>
    <w:p w:rsidR="00815D86" w:rsidRDefault="00815D86" w:rsidP="00815D86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815D86" w:rsidRDefault="00815D86" w:rsidP="00815D8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насекомых родного края.</w:t>
      </w:r>
    </w:p>
    <w:p w:rsidR="00672B11" w:rsidRDefault="00672B11"/>
    <w:sectPr w:rsidR="00672B11" w:rsidSect="00273E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/>
  <w:rsids>
    <w:rsidRoot w:val="00815D86"/>
    <w:rsid w:val="00672B11"/>
    <w:rsid w:val="00815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5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D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1002</Words>
  <Characters>5713</Characters>
  <Application>Microsoft Office Word</Application>
  <DocSecurity>0</DocSecurity>
  <Lines>47</Lines>
  <Paragraphs>13</Paragraphs>
  <ScaleCrop>false</ScaleCrop>
  <Company/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2011-09-05T14:09:00Z</dcterms:created>
  <dcterms:modified xsi:type="dcterms:W3CDTF">2011-09-05T14:09:00Z</dcterms:modified>
</cp:coreProperties>
</file>